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Logo/Timbre (Compromitente)</w:t>
      </w: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Ofício </w:t>
      </w:r>
      <w:proofErr w:type="spellStart"/>
      <w:r w:rsidRPr="008073E6">
        <w:rPr>
          <w:rFonts w:ascii="Arial" w:hAnsi="Arial" w:cs="Arial"/>
          <w:color w:val="00000A"/>
        </w:rPr>
        <w:t>xx</w:t>
      </w:r>
      <w:proofErr w:type="spellEnd"/>
      <w:r w:rsidRPr="008073E6"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ab/>
      </w:r>
      <w:r w:rsidRPr="008073E6">
        <w:rPr>
          <w:rFonts w:ascii="Arial" w:hAnsi="Arial" w:cs="Arial"/>
          <w:color w:val="00000A"/>
        </w:rPr>
        <w:tab/>
      </w:r>
      <w:r w:rsidRPr="008073E6">
        <w:rPr>
          <w:rFonts w:ascii="Arial" w:hAnsi="Arial" w:cs="Arial"/>
          <w:color w:val="00000A"/>
        </w:rPr>
        <w:tab/>
      </w:r>
      <w:r>
        <w:rPr>
          <w:rFonts w:ascii="Arial" w:hAnsi="Arial" w:cs="Arial"/>
          <w:color w:val="00000A"/>
        </w:rPr>
        <w:tab/>
        <w:t xml:space="preserve">         Município, __________</w:t>
      </w:r>
      <w:r w:rsidRPr="008073E6">
        <w:rPr>
          <w:rFonts w:ascii="Arial" w:hAnsi="Arial" w:cs="Arial"/>
          <w:color w:val="00000A"/>
        </w:rPr>
        <w:t xml:space="preserve">, ____, de_____ </w:t>
      </w:r>
      <w:proofErr w:type="spellStart"/>
      <w:r w:rsidRPr="008073E6">
        <w:rPr>
          <w:rFonts w:ascii="Arial" w:hAnsi="Arial" w:cs="Arial"/>
          <w:color w:val="00000A"/>
        </w:rPr>
        <w:t>de</w:t>
      </w:r>
      <w:proofErr w:type="spellEnd"/>
      <w:r w:rsidRPr="008073E6">
        <w:rPr>
          <w:rFonts w:ascii="Arial" w:hAnsi="Arial" w:cs="Arial"/>
          <w:color w:val="00000A"/>
        </w:rPr>
        <w:t xml:space="preserve"> 2019.</w:t>
      </w: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bookmarkStart w:id="0" w:name="_GoBack"/>
      <w:bookmarkEnd w:id="0"/>
      <w:r w:rsidRPr="008073E6">
        <w:rPr>
          <w:rFonts w:ascii="Arial" w:hAnsi="Arial" w:cs="Arial"/>
          <w:color w:val="00000A"/>
        </w:rPr>
        <w:t>Ao Corpo de Bombeiros do Paraná</w:t>
      </w:r>
    </w:p>
    <w:p w:rsidR="00F26FA9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2º </w:t>
      </w:r>
      <w:proofErr w:type="spellStart"/>
      <w:r w:rsidRPr="008073E6">
        <w:rPr>
          <w:rFonts w:ascii="Arial" w:hAnsi="Arial" w:cs="Arial"/>
          <w:color w:val="00000A"/>
        </w:rPr>
        <w:t>Subgrupamento</w:t>
      </w:r>
      <w:proofErr w:type="spellEnd"/>
      <w:r w:rsidRPr="008073E6">
        <w:rPr>
          <w:rFonts w:ascii="Arial" w:hAnsi="Arial" w:cs="Arial"/>
          <w:color w:val="00000A"/>
        </w:rPr>
        <w:t xml:space="preserve"> de Bombeiros Independente </w:t>
      </w: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Default="00F26FA9" w:rsidP="00F26FA9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  <w:r w:rsidRPr="008073E6">
        <w:rPr>
          <w:rFonts w:ascii="Arial" w:hAnsi="Arial" w:cs="Arial"/>
          <w:b/>
          <w:bCs/>
          <w:color w:val="00000A"/>
        </w:rPr>
        <w:t>Termo de Manifestação do interesse em celebrar TCAC</w:t>
      </w:r>
    </w:p>
    <w:p w:rsidR="00F26FA9" w:rsidRDefault="00F26FA9" w:rsidP="00F26FA9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F26FA9" w:rsidRDefault="00F26FA9" w:rsidP="00F26FA9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O presente documento tem por objetivo manifestar o interesse em celebrar Termo de</w:t>
      </w:r>
      <w:r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 xml:space="preserve">Ajustamento de Conduta, nos termos da Lei Estadual nº 19.449/2018 e </w:t>
      </w:r>
      <w:r w:rsidRPr="008073E6">
        <w:rPr>
          <w:rFonts w:ascii="Arial" w:hAnsi="Arial" w:cs="Arial"/>
          <w:color w:val="000000"/>
        </w:rPr>
        <w:t>Decreto Estadual nº11.868, 03 de dezembro de 2018</w:t>
      </w:r>
      <w:r w:rsidRPr="008073E6">
        <w:rPr>
          <w:rFonts w:ascii="Arial" w:hAnsi="Arial" w:cs="Arial"/>
          <w:color w:val="00000A"/>
        </w:rPr>
        <w:t>, com vistas a regularização dos itens relativos a segur</w:t>
      </w:r>
      <w:r>
        <w:rPr>
          <w:rFonts w:ascii="Arial" w:hAnsi="Arial" w:cs="Arial"/>
          <w:color w:val="00000A"/>
        </w:rPr>
        <w:t xml:space="preserve">ança </w:t>
      </w:r>
      <w:r w:rsidRPr="008073E6">
        <w:rPr>
          <w:rFonts w:ascii="Arial" w:hAnsi="Arial" w:cs="Arial"/>
          <w:color w:val="00000A"/>
        </w:rPr>
        <w:t>contra incêndio e pânico, da Empresa/edificação “_______________________</w:t>
      </w:r>
      <w:r>
        <w:rPr>
          <w:rFonts w:ascii="Arial" w:hAnsi="Arial" w:cs="Arial"/>
          <w:color w:val="00000A"/>
        </w:rPr>
        <w:t xml:space="preserve">______________________________________”, inscrita no </w:t>
      </w:r>
      <w:r w:rsidRPr="008073E6">
        <w:rPr>
          <w:rFonts w:ascii="Arial" w:hAnsi="Arial" w:cs="Arial"/>
          <w:color w:val="00000A"/>
        </w:rPr>
        <w:t xml:space="preserve">CNPJ do MF sob o nº </w:t>
      </w:r>
      <w:r>
        <w:rPr>
          <w:rFonts w:ascii="Arial" w:hAnsi="Arial" w:cs="Arial"/>
          <w:color w:val="00000A"/>
        </w:rPr>
        <w:t>_______________________</w:t>
      </w:r>
      <w:r w:rsidRPr="008073E6">
        <w:rPr>
          <w:rFonts w:ascii="Arial" w:hAnsi="Arial" w:cs="Arial"/>
          <w:color w:val="00000A"/>
        </w:rPr>
        <w:t>,</w:t>
      </w:r>
      <w:r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>situada à Rua</w:t>
      </w:r>
      <w:r>
        <w:rPr>
          <w:rFonts w:ascii="Arial" w:hAnsi="Arial" w:cs="Arial"/>
          <w:color w:val="00000A"/>
        </w:rPr>
        <w:t xml:space="preserve"> _____________________________________________________________________,</w:t>
      </w:r>
      <w:r w:rsidRPr="008073E6">
        <w:rPr>
          <w:rFonts w:ascii="Arial" w:hAnsi="Arial" w:cs="Arial"/>
          <w:color w:val="00000A"/>
        </w:rPr>
        <w:t>Bairro_____________</w:t>
      </w:r>
      <w:r>
        <w:rPr>
          <w:rFonts w:ascii="Arial" w:hAnsi="Arial" w:cs="Arial"/>
          <w:color w:val="00000A"/>
        </w:rPr>
        <w:t>______________</w:t>
      </w:r>
      <w:r w:rsidRPr="008073E6">
        <w:rPr>
          <w:rFonts w:ascii="Arial" w:hAnsi="Arial" w:cs="Arial"/>
          <w:color w:val="00000A"/>
        </w:rPr>
        <w:t xml:space="preserve"> CEP____________, _________________ - PR,</w:t>
      </w: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com</w:t>
      </w:r>
      <w:proofErr w:type="gramEnd"/>
      <w:r>
        <w:rPr>
          <w:rFonts w:ascii="Arial" w:hAnsi="Arial" w:cs="Arial"/>
          <w:color w:val="00000A"/>
        </w:rPr>
        <w:t xml:space="preserve"> área construída de ___________</w:t>
      </w:r>
      <w:r w:rsidRPr="008073E6">
        <w:rPr>
          <w:rFonts w:ascii="Arial" w:hAnsi="Arial" w:cs="Arial"/>
          <w:color w:val="00000A"/>
        </w:rPr>
        <w:t>m², exercendo a atividade de _________________</w:t>
      </w:r>
      <w:r>
        <w:rPr>
          <w:rFonts w:ascii="Arial" w:hAnsi="Arial" w:cs="Arial"/>
          <w:color w:val="00000A"/>
        </w:rPr>
        <w:t>____________________________________________</w:t>
      </w:r>
      <w:r w:rsidRPr="008073E6">
        <w:rPr>
          <w:rFonts w:ascii="Arial" w:hAnsi="Arial" w:cs="Arial"/>
          <w:color w:val="00000A"/>
        </w:rPr>
        <w:t>, neste ato</w:t>
      </w: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proofErr w:type="gramStart"/>
      <w:r w:rsidRPr="008073E6">
        <w:rPr>
          <w:rFonts w:ascii="Arial" w:hAnsi="Arial" w:cs="Arial"/>
          <w:color w:val="00000A"/>
        </w:rPr>
        <w:t>representada</w:t>
      </w:r>
      <w:proofErr w:type="gramEnd"/>
      <w:r w:rsidRPr="008073E6">
        <w:rPr>
          <w:rFonts w:ascii="Arial" w:hAnsi="Arial" w:cs="Arial"/>
          <w:color w:val="00000A"/>
        </w:rPr>
        <w:t xml:space="preserve"> pelo (proprietário, gerente, ou representante legal) </w:t>
      </w:r>
      <w:proofErr w:type="spellStart"/>
      <w:r w:rsidRPr="008073E6">
        <w:rPr>
          <w:rFonts w:ascii="Arial" w:hAnsi="Arial" w:cs="Arial"/>
          <w:color w:val="00000A"/>
        </w:rPr>
        <w:t>Sr</w:t>
      </w:r>
      <w:proofErr w:type="spellEnd"/>
      <w:r w:rsidRPr="008073E6">
        <w:rPr>
          <w:rFonts w:ascii="Arial" w:hAnsi="Arial" w:cs="Arial"/>
          <w:color w:val="00000A"/>
        </w:rPr>
        <w:t>(a).</w:t>
      </w:r>
      <w:r>
        <w:rPr>
          <w:rFonts w:ascii="Arial" w:hAnsi="Arial" w:cs="Arial"/>
          <w:color w:val="00000A"/>
        </w:rPr>
        <w:t xml:space="preserve"> ________________________________________________________</w:t>
      </w:r>
      <w:r w:rsidRPr="008073E6">
        <w:rPr>
          <w:rFonts w:ascii="Arial" w:hAnsi="Arial" w:cs="Arial"/>
          <w:color w:val="00000A"/>
        </w:rPr>
        <w:t>_____________, brasileiro</w:t>
      </w:r>
      <w:r>
        <w:rPr>
          <w:rFonts w:ascii="Arial" w:hAnsi="Arial" w:cs="Arial"/>
          <w:color w:val="00000A"/>
        </w:rPr>
        <w:t xml:space="preserve"> (a) </w:t>
      </w:r>
      <w:r w:rsidRPr="008073E6">
        <w:rPr>
          <w:rFonts w:ascii="Arial" w:hAnsi="Arial" w:cs="Arial"/>
          <w:color w:val="00000A"/>
        </w:rPr>
        <w:t>, estado civil</w:t>
      </w:r>
      <w:r>
        <w:rPr>
          <w:rFonts w:ascii="Arial" w:hAnsi="Arial" w:cs="Arial"/>
          <w:color w:val="00000A"/>
        </w:rPr>
        <w:t xml:space="preserve">:____________________________ </w:t>
      </w:r>
      <w:r w:rsidRPr="008073E6">
        <w:rPr>
          <w:rFonts w:ascii="Arial" w:hAnsi="Arial" w:cs="Arial"/>
          <w:color w:val="00000A"/>
        </w:rPr>
        <w:t>, profi</w:t>
      </w:r>
      <w:r>
        <w:rPr>
          <w:rFonts w:ascii="Arial" w:hAnsi="Arial" w:cs="Arial"/>
          <w:color w:val="00000A"/>
        </w:rPr>
        <w:t xml:space="preserve">ssão:________________________, portador (a) da Cédula de </w:t>
      </w:r>
      <w:r w:rsidRPr="008073E6">
        <w:rPr>
          <w:rFonts w:ascii="Arial" w:hAnsi="Arial" w:cs="Arial"/>
          <w:color w:val="00000A"/>
        </w:rPr>
        <w:t>Identidade nº ________</w:t>
      </w:r>
      <w:r>
        <w:rPr>
          <w:rFonts w:ascii="Arial" w:hAnsi="Arial" w:cs="Arial"/>
          <w:color w:val="00000A"/>
        </w:rPr>
        <w:t>_________</w:t>
      </w:r>
      <w:r w:rsidRPr="008073E6">
        <w:rPr>
          <w:rFonts w:ascii="Arial" w:hAnsi="Arial" w:cs="Arial"/>
          <w:color w:val="00000A"/>
        </w:rPr>
        <w:t xml:space="preserve"> SSP/___, e inscrito(a) no C</w:t>
      </w:r>
      <w:r>
        <w:rPr>
          <w:rFonts w:ascii="Arial" w:hAnsi="Arial" w:cs="Arial"/>
          <w:color w:val="00000A"/>
        </w:rPr>
        <w:t xml:space="preserve">PF sob o nº_______________, com </w:t>
      </w:r>
      <w:r w:rsidRPr="008073E6">
        <w:rPr>
          <w:rFonts w:ascii="Arial" w:hAnsi="Arial" w:cs="Arial"/>
          <w:color w:val="00000A"/>
        </w:rPr>
        <w:t>endereço residencial a Rua ___________________</w:t>
      </w:r>
      <w:r>
        <w:rPr>
          <w:rFonts w:ascii="Arial" w:hAnsi="Arial" w:cs="Arial"/>
          <w:color w:val="00000A"/>
        </w:rPr>
        <w:t>________________________</w:t>
      </w:r>
      <w:r w:rsidRPr="008073E6">
        <w:rPr>
          <w:rFonts w:ascii="Arial" w:hAnsi="Arial" w:cs="Arial"/>
          <w:color w:val="00000A"/>
        </w:rPr>
        <w:t>, bair</w:t>
      </w:r>
      <w:r>
        <w:rPr>
          <w:rFonts w:ascii="Arial" w:hAnsi="Arial" w:cs="Arial"/>
          <w:color w:val="00000A"/>
        </w:rPr>
        <w:t xml:space="preserve">ro_____________, Município, PR, </w:t>
      </w:r>
      <w:r w:rsidRPr="008073E6">
        <w:rPr>
          <w:rFonts w:ascii="Arial" w:hAnsi="Arial" w:cs="Arial"/>
          <w:color w:val="00000A"/>
        </w:rPr>
        <w:t xml:space="preserve">telefone fixo para </w:t>
      </w:r>
      <w:r>
        <w:rPr>
          <w:rFonts w:ascii="Arial" w:hAnsi="Arial" w:cs="Arial"/>
          <w:color w:val="00000A"/>
        </w:rPr>
        <w:t xml:space="preserve">contato ______________________, </w:t>
      </w:r>
      <w:r w:rsidRPr="008073E6">
        <w:rPr>
          <w:rFonts w:ascii="Arial" w:hAnsi="Arial" w:cs="Arial"/>
          <w:color w:val="00000A"/>
        </w:rPr>
        <w:t>telefone celular___________________________, E-mail do proprietário ou responsável pelo</w:t>
      </w:r>
    </w:p>
    <w:p w:rsidR="00F26FA9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T.C.A.C._______________.</w:t>
      </w:r>
    </w:p>
    <w:p w:rsidR="00F26FA9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F26FA9" w:rsidRDefault="00F26FA9" w:rsidP="00F26FA9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Caso não ocorra a celebração do TCAC no prazo normatizado fico ciente </w:t>
      </w:r>
      <w:r>
        <w:rPr>
          <w:rFonts w:ascii="Arial" w:hAnsi="Arial" w:cs="Arial"/>
          <w:color w:val="00000A"/>
        </w:rPr>
        <w:t xml:space="preserve">de </w:t>
      </w:r>
      <w:r w:rsidRPr="008073E6">
        <w:rPr>
          <w:rFonts w:ascii="Arial" w:hAnsi="Arial" w:cs="Arial"/>
          <w:color w:val="00000A"/>
        </w:rPr>
        <w:t xml:space="preserve">que </w:t>
      </w:r>
      <w:r>
        <w:rPr>
          <w:rFonts w:ascii="Arial" w:hAnsi="Arial" w:cs="Arial"/>
          <w:color w:val="00000A"/>
        </w:rPr>
        <w:t>o processo recairá na notificação do estabelecimento, iniciando</w:t>
      </w:r>
      <w:r w:rsidRPr="008073E6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processo fiscalizatório, sem nova possibilidade para celebração de compromisso de ajustamento de conduta para essa notificação.</w:t>
      </w:r>
    </w:p>
    <w:p w:rsidR="00F26FA9" w:rsidRDefault="00F26FA9" w:rsidP="00F26FA9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F26FA9" w:rsidRDefault="00F26FA9" w:rsidP="00F26FA9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F26FA9" w:rsidRPr="008073E6" w:rsidRDefault="00F26FA9" w:rsidP="00F26FA9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_____________________________________________</w:t>
      </w:r>
    </w:p>
    <w:p w:rsidR="00F26FA9" w:rsidRDefault="00F26FA9" w:rsidP="00F26FA9">
      <w:pPr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DIGITAR NOME DO (Proprietário(a) ou Representante Legal e assinar)</w:t>
      </w:r>
    </w:p>
    <w:p w:rsidR="00F529A1" w:rsidRPr="00F26FA9" w:rsidRDefault="00F529A1" w:rsidP="00F26FA9"/>
    <w:sectPr w:rsidR="00F529A1" w:rsidRPr="00F26FA9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26FA9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243F-FEE2-4167-A9A7-C3C30EFB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1972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6</cp:revision>
  <cp:lastPrinted>2019-08-30T20:12:00Z</cp:lastPrinted>
  <dcterms:created xsi:type="dcterms:W3CDTF">2019-10-29T18:49:00Z</dcterms:created>
  <dcterms:modified xsi:type="dcterms:W3CDTF">2019-10-30T13:38:00Z</dcterms:modified>
</cp:coreProperties>
</file>